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</w:t>
      </w:r>
      <w:r w:rsidR="00387420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8742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387420">
              <w:rPr>
                <w:bCs/>
                <w:sz w:val="22"/>
                <w:szCs w:val="22"/>
              </w:rPr>
              <w:t xml:space="preserve">кранов шаровых </w:t>
            </w:r>
            <w:r w:rsidR="005974D1">
              <w:rPr>
                <w:bCs/>
                <w:sz w:val="22"/>
                <w:szCs w:val="22"/>
              </w:rPr>
              <w:t>с электроприводами.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43625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D43625">
              <w:rPr>
                <w:b/>
                <w:sz w:val="22"/>
                <w:szCs w:val="22"/>
              </w:rPr>
              <w:t xml:space="preserve">кранов шаровых </w:t>
            </w:r>
            <w:bookmarkStart w:id="0" w:name="_GoBack"/>
            <w:bookmarkEnd w:id="0"/>
            <w:r w:rsidR="005974D1">
              <w:rPr>
                <w:b/>
                <w:sz w:val="22"/>
                <w:szCs w:val="22"/>
              </w:rPr>
              <w:t xml:space="preserve">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87420">
              <w:rPr>
                <w:sz w:val="22"/>
                <w:szCs w:val="22"/>
              </w:rPr>
              <w:t>8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>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387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87420">
              <w:rPr>
                <w:sz w:val="22"/>
                <w:szCs w:val="22"/>
              </w:rPr>
              <w:t>Не указана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04AC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04AC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974D1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AC6" w:rsidRDefault="00104AC6" w:rsidP="00A07D80">
      <w:r>
        <w:separator/>
      </w:r>
    </w:p>
  </w:endnote>
  <w:endnote w:type="continuationSeparator" w:id="0">
    <w:p w:rsidR="00104AC6" w:rsidRDefault="00104AC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AC6" w:rsidRDefault="00104AC6" w:rsidP="00A07D80">
      <w:r>
        <w:separator/>
      </w:r>
    </w:p>
  </w:footnote>
  <w:footnote w:type="continuationSeparator" w:id="0">
    <w:p w:rsidR="00104AC6" w:rsidRDefault="00104AC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4127"/>
    <w:rsid w:val="000B40C5"/>
    <w:rsid w:val="00104AC6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87420"/>
    <w:rsid w:val="003D04DF"/>
    <w:rsid w:val="003E26D8"/>
    <w:rsid w:val="003E5A4A"/>
    <w:rsid w:val="003F09C5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974D1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43625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13</cp:revision>
  <cp:lastPrinted>2014-04-02T06:03:00Z</cp:lastPrinted>
  <dcterms:created xsi:type="dcterms:W3CDTF">2014-05-23T09:26:00Z</dcterms:created>
  <dcterms:modified xsi:type="dcterms:W3CDTF">2014-06-18T08:47:00Z</dcterms:modified>
</cp:coreProperties>
</file>